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początek wakacji! Wzorowi uczniowie zjedzą darmowe lody w Trzebnicy i Obornikach Śląskich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 – Wakacje tuż-tuż, a wraz z nimi czas na zasłużoną nagrodę za miesiące ciężkiej pracy! Stowarzyszenie TAK dla Edukacji, we współpracy z lokalnymi biznesami, zaprasza uczniów ze świadectwami z wyróżnieniem na darmowe lody. Oddolna inicjatywa spotkała się z tak pozytywnym odzewem, że w tym roku wykracza poza Trzebnicę i obejmie również Oborniki Śląskie.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uczniami kolejny rok szkolny pełen wyzwań, sprawdzianów i intensywnej nauki. Aby docenić ten trud, Stowarzyszenie TAK dla Edukacji przygotowało wyjątkową niespodziankę dla tych, którzy kończą edukację z tzw. „czerwonym paskiem”.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„Drodzy Uczniowie, Szanowni Rodzice! Za Wami kolejny rok pełen wyzwań, klasówek i ciężkiej pracy. Jako Stowarzyszenie TAK dla Edukacji chcemy Wam z całego serca podziękować za ten wysiłek. Jesteśmy z Was ogromnie dumni! Razem z naszymi współorganizatorami chcemy nagrodzić Wasz trud na słodko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z zarządu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słodką nagrodę?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bardzo proste. W dniu zakończenia roku szkolnego,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 26 czerwca</w:t>
      </w:r>
      <w:r>
        <w:rPr>
          <w:rFonts w:ascii="calibri" w:hAnsi="calibri" w:eastAsia="calibri" w:cs="calibri"/>
          <w:sz w:val="24"/>
          <w:szCs w:val="24"/>
        </w:rPr>
        <w:t xml:space="preserve">, wystarczy zabrać ze sobą swoje świadectwo z czerwonym paskiem, odwiedzić jedno ze współpracujących miejsc i odebrać darmową porcję pysznych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biorą udział najlepsze kawiarnie i lodziarnie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Trzebnicy na uczniów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Cukiernia BEZA</w:t>
      </w:r>
      <w:r>
        <w:rPr>
          <w:rFonts w:ascii="calibri" w:hAnsi="calibri" w:eastAsia="calibri" w:cs="calibri"/>
          <w:sz w:val="24"/>
          <w:szCs w:val="24"/>
        </w:rPr>
        <w:t xml:space="preserve"> – 1 gałka loda (zaprasza już od otwarcia do wyczerpania limitu 100 porcji)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Lodówka – lody naturalne</w:t>
      </w:r>
      <w:r>
        <w:rPr>
          <w:rFonts w:ascii="calibri" w:hAnsi="calibri" w:eastAsia="calibri" w:cs="calibri"/>
          <w:sz w:val="24"/>
          <w:szCs w:val="24"/>
        </w:rPr>
        <w:t xml:space="preserve"> – 1 gałka loda lub mała porcja lodów włoskich (od otwarcia lokalu do wyczerpania limitu 100 porcji)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Kawiarnia Markiza</w:t>
      </w:r>
      <w:r>
        <w:rPr>
          <w:rFonts w:ascii="calibri" w:hAnsi="calibri" w:eastAsia="calibri" w:cs="calibri"/>
          <w:sz w:val="24"/>
          <w:szCs w:val="24"/>
        </w:rPr>
        <w:t xml:space="preserve"> – 1 gałka loda (zapraszamy od godziny 14:00 do wyczerpania limitu 100 porcji)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Obornikach Śląskich: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Lodziarnia BEZA</w:t>
      </w:r>
      <w:r>
        <w:rPr>
          <w:rFonts w:ascii="calibri" w:hAnsi="calibri" w:eastAsia="calibri" w:cs="calibri"/>
          <w:sz w:val="24"/>
          <w:szCs w:val="24"/>
        </w:rPr>
        <w:t xml:space="preserve"> – dzięki wspaniałej współpracy z przedsiębiorcami, akcja rozszerza się i na słodki poczęstunek mogą liczyć również uczniowie z Obornik Śląskich!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lokalnej współpracy i wdzięczność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Grabowski, ta oddolna akcja rośnie w siłę i jest możliwa wyłącznie dzięki zaangażowaniu lokalnych firm oraz partnerów społecznych. Współorganizatorami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Ruch Narodowy Trzebnica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Telewizja Wzgórz Trzebnickich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TAK dla Edukacji kieruje ogromne podziękowania do lokalnych biznesów, które zdecydowały się wesprzeć edukację i lokalną młodzież. </w:t>
      </w:r>
      <w:r>
        <w:rPr>
          <w:rFonts w:ascii="calibri" w:hAnsi="calibri" w:eastAsia="calibri" w:cs="calibri"/>
          <w:sz w:val="24"/>
          <w:szCs w:val="24"/>
        </w:rPr>
        <w:t xml:space="preserve">Wśród hojnych sponsorów i partnerów wspierających inicjatywę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Aktuariusz Jan Iwanik</w:t>
      </w:r>
      <w:r>
        <w:rPr>
          <w:rFonts w:ascii="calibri" w:hAnsi="calibri" w:eastAsia="calibri" w:cs="calibri"/>
          <w:sz w:val="24"/>
          <w:szCs w:val="24"/>
        </w:rPr>
        <w:t xml:space="preserve"> (aktuariusziwanik.pl)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Grabowscy Nieruchomości i Finanse</w:t>
      </w:r>
      <w:r>
        <w:rPr>
          <w:rFonts w:ascii="calibri" w:hAnsi="calibri" w:eastAsia="calibri" w:cs="calibri"/>
          <w:sz w:val="24"/>
          <w:szCs w:val="24"/>
        </w:rPr>
        <w:t xml:space="preserve"> (grabowscy.biz)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pod Gruszą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Agencja Reklamowa Berry Fish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 Trzebnica</w:t>
      </w:r>
      <w:r>
        <w:rPr>
          <w:rFonts w:ascii="calibri" w:hAnsi="calibri" w:eastAsia="calibri" w:cs="calibri"/>
          <w:sz w:val="24"/>
          <w:szCs w:val="24"/>
        </w:rPr>
        <w:t xml:space="preserve"> – Eksperci od okien, drzwi i rolet od 1996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Agencja reklamowa MK PROMO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Biuro Architektoniczne Katarzyna Podrygajło z Trzebnicy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gorąco zachęcają mieszkańców do korzystania z usług powyższych firm, które udowadniają, że biznes może iść w parze ze wsparciem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Wszystkim Uczniom i Rodzicom życzymy bezpiecznych, słonecznych i pełnych odpoczynku wakacji.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Ładujcie baterie!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2026-06-24T20:28:01+02:00</dcterms:created>
  <dcterms:modified xsi:type="dcterms:W3CDTF">2026-06-24T20:28:01+02:00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